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49" w:rsidRPr="00507AC4" w:rsidRDefault="00507AC4">
      <w:pPr>
        <w:rPr>
          <w:lang w:val="en-US"/>
        </w:rPr>
      </w:pPr>
      <w:r w:rsidRPr="00507AC4">
        <w:rPr>
          <w:rFonts w:ascii="Arial" w:hAnsi="Arial" w:cs="Arial"/>
          <w:sz w:val="31"/>
          <w:szCs w:val="31"/>
          <w:lang w:val="en-US"/>
        </w:rPr>
        <w:t>Data sheet and list of spare parts for Red Dragon</w:t>
      </w:r>
      <w:r w:rsidRPr="00507AC4">
        <w:rPr>
          <w:rFonts w:ascii="Arial" w:hAnsi="Arial" w:cs="Arial"/>
          <w:sz w:val="18"/>
          <w:szCs w:val="18"/>
          <w:lang w:val="en-US"/>
        </w:rPr>
        <w:t xml:space="preserve">® </w:t>
      </w:r>
      <w:r w:rsidRPr="00507AC4">
        <w:rPr>
          <w:rFonts w:ascii="Arial" w:hAnsi="Arial" w:cs="Arial"/>
          <w:sz w:val="31"/>
          <w:szCs w:val="31"/>
          <w:lang w:val="en-US"/>
        </w:rPr>
        <w:t>3 flow-pump</w:t>
      </w:r>
      <w:r w:rsidRPr="00507AC4">
        <w:rPr>
          <w:lang w:val="en-US"/>
        </w:rPr>
        <w:br/>
      </w:r>
      <w:proofErr w:type="gramStart"/>
      <w:r w:rsidRPr="00507AC4">
        <w:rPr>
          <w:rFonts w:ascii="Arial" w:hAnsi="Arial" w:cs="Arial"/>
          <w:lang w:val="en-US"/>
        </w:rPr>
        <w:t>For</w:t>
      </w:r>
      <w:proofErr w:type="gramEnd"/>
      <w:r w:rsidRPr="00507AC4">
        <w:rPr>
          <w:rFonts w:ascii="Arial" w:hAnsi="Arial" w:cs="Arial"/>
          <w:lang w:val="en-US"/>
        </w:rPr>
        <w:t xml:space="preserve"> all Red Dragon</w:t>
      </w:r>
      <w:r w:rsidRPr="00507AC4">
        <w:rPr>
          <w:rFonts w:ascii="Arial" w:hAnsi="Arial" w:cs="Arial"/>
          <w:sz w:val="13"/>
          <w:szCs w:val="13"/>
          <w:lang w:val="en-US"/>
        </w:rPr>
        <w:t xml:space="preserve">® </w:t>
      </w:r>
      <w:r w:rsidRPr="00507AC4">
        <w:rPr>
          <w:rFonts w:ascii="Arial" w:hAnsi="Arial" w:cs="Arial"/>
          <w:lang w:val="en-US"/>
        </w:rPr>
        <w:t>3 Speedy 100 Watt / 12,0m</w:t>
      </w:r>
      <w:r w:rsidRPr="00507AC4">
        <w:rPr>
          <w:rFonts w:ascii="Arial" w:hAnsi="Arial" w:cs="Arial"/>
          <w:sz w:val="13"/>
          <w:szCs w:val="13"/>
          <w:lang w:val="en-US"/>
        </w:rPr>
        <w:t xml:space="preserve">3 </w:t>
      </w:r>
      <w:r w:rsidRPr="00507AC4">
        <w:rPr>
          <w:rFonts w:ascii="Arial" w:hAnsi="Arial" w:cs="Arial"/>
          <w:lang w:val="en-US"/>
        </w:rPr>
        <w:t>pumps</w:t>
      </w:r>
      <w:r w:rsidRPr="00507AC4">
        <w:rPr>
          <w:lang w:val="en-US"/>
        </w:rPr>
        <w:br/>
      </w:r>
      <w:r w:rsidRPr="00507AC4">
        <w:rPr>
          <w:rFonts w:ascii="Arial" w:hAnsi="Arial" w:cs="Arial"/>
          <w:lang w:val="en-US"/>
        </w:rPr>
        <w:t>FLOW Version</w:t>
      </w:r>
    </w:p>
    <w:p w:rsidR="00507AC4" w:rsidRDefault="00507AC4">
      <w:r>
        <w:rPr>
          <w:noProof/>
          <w:lang w:eastAsia="fr-BE"/>
        </w:rPr>
        <w:drawing>
          <wp:inline distT="0" distB="0" distL="0" distR="0" wp14:anchorId="126844BB" wp14:editId="49CACCBC">
            <wp:extent cx="5760720" cy="227711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C4" w:rsidRDefault="00507AC4"/>
    <w:p w:rsidR="00507AC4" w:rsidRDefault="00507AC4"/>
    <w:p w:rsidR="00507AC4" w:rsidRDefault="00507AC4">
      <w:pPr>
        <w:rPr>
          <w:rFonts w:ascii="Arial" w:hAnsi="Arial" w:cs="Arial"/>
          <w:sz w:val="35"/>
          <w:szCs w:val="35"/>
          <w:lang w:val="en-US"/>
        </w:rPr>
      </w:pPr>
      <w:r w:rsidRPr="00507AC4">
        <w:rPr>
          <w:rFonts w:ascii="Arial" w:hAnsi="Arial" w:cs="Arial"/>
          <w:sz w:val="35"/>
          <w:szCs w:val="35"/>
          <w:lang w:val="en-US"/>
        </w:rPr>
        <w:t>Data sheet and list of spare parts for Red Dragon</w:t>
      </w:r>
      <w:r w:rsidRPr="00507AC4">
        <w:rPr>
          <w:rFonts w:ascii="Arial" w:hAnsi="Arial" w:cs="Arial"/>
          <w:sz w:val="20"/>
          <w:szCs w:val="20"/>
          <w:lang w:val="en-US"/>
        </w:rPr>
        <w:t xml:space="preserve">® </w:t>
      </w:r>
      <w:r w:rsidRPr="00507AC4">
        <w:rPr>
          <w:rFonts w:ascii="Arial" w:hAnsi="Arial" w:cs="Arial"/>
          <w:sz w:val="35"/>
          <w:szCs w:val="35"/>
          <w:lang w:val="en-US"/>
        </w:rPr>
        <w:t>3 flow-pump</w:t>
      </w:r>
    </w:p>
    <w:p w:rsidR="00507AC4" w:rsidRDefault="00507AC4">
      <w:pPr>
        <w:rPr>
          <w:rFonts w:ascii="Arial" w:hAnsi="Arial" w:cs="Arial"/>
          <w:sz w:val="25"/>
          <w:szCs w:val="25"/>
          <w:lang w:val="en-US"/>
        </w:rPr>
      </w:pPr>
      <w:r w:rsidRPr="00507AC4">
        <w:rPr>
          <w:lang w:val="en-US"/>
        </w:rPr>
        <w:br/>
      </w:r>
      <w:r w:rsidRPr="00507AC4">
        <w:rPr>
          <w:rFonts w:ascii="Arial" w:hAnsi="Arial" w:cs="Arial"/>
          <w:sz w:val="25"/>
          <w:szCs w:val="25"/>
          <w:lang w:val="en-US"/>
        </w:rPr>
        <w:t>For all Red Dragon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® </w:t>
      </w:r>
      <w:r w:rsidRPr="00507AC4">
        <w:rPr>
          <w:rFonts w:ascii="Arial" w:hAnsi="Arial" w:cs="Arial"/>
          <w:sz w:val="25"/>
          <w:szCs w:val="25"/>
          <w:lang w:val="en-US"/>
        </w:rPr>
        <w:t>3 Speedy 150 Watt / 18,0m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3 </w:t>
      </w:r>
      <w:r w:rsidRPr="00507AC4">
        <w:rPr>
          <w:rFonts w:ascii="Arial" w:hAnsi="Arial" w:cs="Arial"/>
          <w:sz w:val="25"/>
          <w:szCs w:val="25"/>
          <w:lang w:val="en-US"/>
        </w:rPr>
        <w:t>pumps</w:t>
      </w:r>
    </w:p>
    <w:p w:rsidR="00507AC4" w:rsidRDefault="00507AC4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5632A552" wp14:editId="6DCFF5F7">
            <wp:extent cx="5760720" cy="3495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C4" w:rsidRDefault="00507AC4">
      <w:pPr>
        <w:rPr>
          <w:lang w:val="en-US"/>
        </w:rPr>
      </w:pPr>
    </w:p>
    <w:p w:rsidR="00507AC4" w:rsidRDefault="00507AC4">
      <w:pPr>
        <w:rPr>
          <w:lang w:val="en-US"/>
        </w:rPr>
      </w:pPr>
    </w:p>
    <w:p w:rsidR="00507AC4" w:rsidRDefault="00507AC4">
      <w:pPr>
        <w:rPr>
          <w:lang w:val="en-US"/>
        </w:rPr>
      </w:pPr>
    </w:p>
    <w:p w:rsidR="00507AC4" w:rsidRPr="00507AC4" w:rsidRDefault="00507AC4">
      <w:pPr>
        <w:rPr>
          <w:rFonts w:ascii="Arial" w:hAnsi="Arial" w:cs="Arial"/>
          <w:sz w:val="35"/>
          <w:szCs w:val="35"/>
          <w:lang w:val="en-US"/>
        </w:rPr>
      </w:pPr>
      <w:r w:rsidRPr="00507AC4">
        <w:rPr>
          <w:rFonts w:ascii="Arial" w:hAnsi="Arial" w:cs="Arial"/>
          <w:sz w:val="35"/>
          <w:szCs w:val="35"/>
          <w:lang w:val="en-US"/>
        </w:rPr>
        <w:t>Data sheet and list of spare parts for Red Dragon</w:t>
      </w:r>
      <w:r w:rsidRPr="00507AC4">
        <w:rPr>
          <w:rFonts w:ascii="Arial" w:hAnsi="Arial" w:cs="Arial"/>
          <w:sz w:val="20"/>
          <w:szCs w:val="20"/>
          <w:lang w:val="en-US"/>
        </w:rPr>
        <w:t xml:space="preserve">® </w:t>
      </w:r>
      <w:r w:rsidRPr="00507AC4">
        <w:rPr>
          <w:rFonts w:ascii="Arial" w:hAnsi="Arial" w:cs="Arial"/>
          <w:sz w:val="35"/>
          <w:szCs w:val="35"/>
          <w:lang w:val="en-US"/>
        </w:rPr>
        <w:t>3 flow-pump</w:t>
      </w:r>
      <w:r w:rsidRPr="00507AC4">
        <w:rPr>
          <w:lang w:val="en-US"/>
        </w:rPr>
        <w:br/>
      </w:r>
      <w:proofErr w:type="gramStart"/>
      <w:r w:rsidRPr="00507AC4">
        <w:rPr>
          <w:rFonts w:ascii="Arial" w:hAnsi="Arial" w:cs="Arial"/>
          <w:sz w:val="25"/>
          <w:szCs w:val="25"/>
          <w:lang w:val="en-US"/>
        </w:rPr>
        <w:t>For</w:t>
      </w:r>
      <w:proofErr w:type="gramEnd"/>
      <w:r w:rsidRPr="00507AC4">
        <w:rPr>
          <w:rFonts w:ascii="Arial" w:hAnsi="Arial" w:cs="Arial"/>
          <w:sz w:val="25"/>
          <w:szCs w:val="25"/>
          <w:lang w:val="en-US"/>
        </w:rPr>
        <w:t xml:space="preserve"> all Red Dragon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® </w:t>
      </w:r>
      <w:r w:rsidRPr="00507AC4">
        <w:rPr>
          <w:rFonts w:ascii="Arial" w:hAnsi="Arial" w:cs="Arial"/>
          <w:sz w:val="25"/>
          <w:szCs w:val="25"/>
          <w:lang w:val="en-US"/>
        </w:rPr>
        <w:t>3 Speedy 230 Watt / 24,0m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3 </w:t>
      </w:r>
      <w:r w:rsidRPr="00507AC4">
        <w:rPr>
          <w:rFonts w:ascii="Arial" w:hAnsi="Arial" w:cs="Arial"/>
          <w:sz w:val="25"/>
          <w:szCs w:val="25"/>
          <w:lang w:val="en-US"/>
        </w:rPr>
        <w:t>pumps</w:t>
      </w:r>
    </w:p>
    <w:p w:rsidR="00507AC4" w:rsidRDefault="00507AC4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57E918BF" wp14:editId="1D99DCA8">
            <wp:extent cx="5760720" cy="34537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C4" w:rsidRPr="00507AC4" w:rsidRDefault="00507AC4">
      <w:pPr>
        <w:rPr>
          <w:lang w:val="en-US"/>
        </w:rPr>
      </w:pPr>
      <w:r w:rsidRPr="00507AC4">
        <w:rPr>
          <w:rFonts w:ascii="Arial" w:hAnsi="Arial" w:cs="Arial"/>
          <w:sz w:val="35"/>
          <w:szCs w:val="35"/>
          <w:lang w:val="en-US"/>
        </w:rPr>
        <w:t>Data sheet and list of spare parts for Red Dragon</w:t>
      </w:r>
      <w:r w:rsidRPr="00507AC4">
        <w:rPr>
          <w:rFonts w:ascii="Arial" w:hAnsi="Arial" w:cs="Arial"/>
          <w:sz w:val="20"/>
          <w:szCs w:val="20"/>
          <w:lang w:val="en-US"/>
        </w:rPr>
        <w:t xml:space="preserve">® </w:t>
      </w:r>
      <w:r w:rsidRPr="00507AC4">
        <w:rPr>
          <w:rFonts w:ascii="Arial" w:hAnsi="Arial" w:cs="Arial"/>
          <w:sz w:val="35"/>
          <w:szCs w:val="35"/>
          <w:lang w:val="en-US"/>
        </w:rPr>
        <w:t>3 flow-pump</w:t>
      </w:r>
      <w:r w:rsidRPr="00507AC4">
        <w:rPr>
          <w:lang w:val="en-US"/>
        </w:rPr>
        <w:br/>
      </w:r>
      <w:proofErr w:type="gramStart"/>
      <w:r w:rsidRPr="00507AC4">
        <w:rPr>
          <w:rFonts w:ascii="Arial" w:hAnsi="Arial" w:cs="Arial"/>
          <w:sz w:val="25"/>
          <w:szCs w:val="25"/>
          <w:lang w:val="en-US"/>
        </w:rPr>
        <w:t>For</w:t>
      </w:r>
      <w:proofErr w:type="gramEnd"/>
      <w:r w:rsidRPr="00507AC4">
        <w:rPr>
          <w:rFonts w:ascii="Arial" w:hAnsi="Arial" w:cs="Arial"/>
          <w:sz w:val="25"/>
          <w:szCs w:val="25"/>
          <w:lang w:val="en-US"/>
        </w:rPr>
        <w:t xml:space="preserve"> all Red Dragon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® </w:t>
      </w:r>
      <w:r w:rsidRPr="00507AC4">
        <w:rPr>
          <w:rFonts w:ascii="Arial" w:hAnsi="Arial" w:cs="Arial"/>
          <w:sz w:val="25"/>
          <w:szCs w:val="25"/>
          <w:lang w:val="en-US"/>
        </w:rPr>
        <w:t>3 Speedy 100 Watt / 9,0m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3 </w:t>
      </w:r>
      <w:r w:rsidRPr="00507AC4">
        <w:rPr>
          <w:rFonts w:ascii="Arial" w:hAnsi="Arial" w:cs="Arial"/>
          <w:sz w:val="25"/>
          <w:szCs w:val="25"/>
          <w:lang w:val="en-US"/>
        </w:rPr>
        <w:t>pumps</w:t>
      </w:r>
      <w:r w:rsidRPr="00507AC4">
        <w:rPr>
          <w:lang w:val="en-US"/>
        </w:rPr>
        <w:br/>
      </w:r>
      <w:r w:rsidRPr="00507AC4">
        <w:rPr>
          <w:rFonts w:ascii="Arial" w:hAnsi="Arial" w:cs="Arial"/>
          <w:sz w:val="25"/>
          <w:szCs w:val="25"/>
          <w:lang w:val="en-US"/>
        </w:rPr>
        <w:t>HIGHPRESSURE Version</w:t>
      </w:r>
    </w:p>
    <w:p w:rsidR="00507AC4" w:rsidRDefault="00507AC4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54CDC3F4" wp14:editId="2685FDEB">
            <wp:extent cx="5760720" cy="22612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C4" w:rsidRDefault="00507AC4">
      <w:pPr>
        <w:rPr>
          <w:rFonts w:ascii="Arial" w:hAnsi="Arial" w:cs="Arial"/>
          <w:sz w:val="35"/>
          <w:szCs w:val="35"/>
          <w:lang w:val="en-US"/>
        </w:rPr>
      </w:pPr>
    </w:p>
    <w:p w:rsidR="00507AC4" w:rsidRDefault="00507AC4">
      <w:pPr>
        <w:rPr>
          <w:rFonts w:ascii="Arial" w:hAnsi="Arial" w:cs="Arial"/>
          <w:sz w:val="25"/>
          <w:szCs w:val="25"/>
          <w:lang w:val="en-US"/>
        </w:rPr>
      </w:pPr>
      <w:r w:rsidRPr="00507AC4">
        <w:rPr>
          <w:rFonts w:ascii="Arial" w:hAnsi="Arial" w:cs="Arial"/>
          <w:sz w:val="35"/>
          <w:szCs w:val="35"/>
          <w:lang w:val="en-US"/>
        </w:rPr>
        <w:lastRenderedPageBreak/>
        <w:t>Data sheet and list of spare parts for Red Dragon</w:t>
      </w:r>
      <w:r w:rsidRPr="00507AC4">
        <w:rPr>
          <w:rFonts w:ascii="Arial" w:hAnsi="Arial" w:cs="Arial"/>
          <w:sz w:val="20"/>
          <w:szCs w:val="20"/>
          <w:lang w:val="en-US"/>
        </w:rPr>
        <w:t xml:space="preserve">® </w:t>
      </w:r>
      <w:r w:rsidRPr="00507AC4">
        <w:rPr>
          <w:rFonts w:ascii="Arial" w:hAnsi="Arial" w:cs="Arial"/>
          <w:sz w:val="35"/>
          <w:szCs w:val="35"/>
          <w:lang w:val="en-US"/>
        </w:rPr>
        <w:t>3 pump</w:t>
      </w:r>
      <w:r w:rsidRPr="00507AC4">
        <w:rPr>
          <w:lang w:val="en-US"/>
        </w:rPr>
        <w:br/>
      </w:r>
      <w:r w:rsidRPr="00507AC4">
        <w:rPr>
          <w:rFonts w:ascii="Arial" w:hAnsi="Arial" w:cs="Arial"/>
          <w:sz w:val="35"/>
          <w:szCs w:val="35"/>
          <w:lang w:val="en-US"/>
        </w:rPr>
        <w:t>HIGH PRESSURE VERSION</w:t>
      </w:r>
      <w:r w:rsidRPr="00507AC4">
        <w:rPr>
          <w:lang w:val="en-US"/>
        </w:rPr>
        <w:br/>
      </w:r>
      <w:proofErr w:type="gramStart"/>
      <w:r w:rsidRPr="00507AC4">
        <w:rPr>
          <w:rFonts w:ascii="Arial" w:hAnsi="Arial" w:cs="Arial"/>
          <w:sz w:val="25"/>
          <w:szCs w:val="25"/>
          <w:lang w:val="en-US"/>
        </w:rPr>
        <w:t>For</w:t>
      </w:r>
      <w:proofErr w:type="gramEnd"/>
      <w:r w:rsidRPr="00507AC4">
        <w:rPr>
          <w:rFonts w:ascii="Arial" w:hAnsi="Arial" w:cs="Arial"/>
          <w:sz w:val="25"/>
          <w:szCs w:val="25"/>
          <w:lang w:val="en-US"/>
        </w:rPr>
        <w:t xml:space="preserve"> all Red Dragon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® </w:t>
      </w:r>
      <w:r w:rsidRPr="00507AC4">
        <w:rPr>
          <w:rFonts w:ascii="Arial" w:hAnsi="Arial" w:cs="Arial"/>
          <w:sz w:val="25"/>
          <w:szCs w:val="25"/>
          <w:lang w:val="en-US"/>
        </w:rPr>
        <w:t>3 Speedy 150 Watt / 17,0m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3 </w:t>
      </w:r>
      <w:r w:rsidRPr="00507AC4">
        <w:rPr>
          <w:rFonts w:ascii="Arial" w:hAnsi="Arial" w:cs="Arial"/>
          <w:sz w:val="25"/>
          <w:szCs w:val="25"/>
          <w:lang w:val="en-US"/>
        </w:rPr>
        <w:t>pumps (High Pressure</w:t>
      </w:r>
    </w:p>
    <w:p w:rsidR="00507AC4" w:rsidRDefault="00507AC4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17551E2C" wp14:editId="1A1FD455">
            <wp:extent cx="5760720" cy="35128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C4" w:rsidRDefault="00507AC4">
      <w:pPr>
        <w:rPr>
          <w:rFonts w:ascii="Arial" w:hAnsi="Arial" w:cs="Arial"/>
          <w:sz w:val="35"/>
          <w:szCs w:val="35"/>
          <w:lang w:val="en-US"/>
        </w:rPr>
      </w:pPr>
    </w:p>
    <w:p w:rsidR="00507AC4" w:rsidRDefault="00507AC4">
      <w:pPr>
        <w:rPr>
          <w:rFonts w:ascii="Arial" w:hAnsi="Arial" w:cs="Arial"/>
          <w:sz w:val="25"/>
          <w:szCs w:val="25"/>
          <w:lang w:val="en-US"/>
        </w:rPr>
      </w:pPr>
      <w:bookmarkStart w:id="0" w:name="_GoBack"/>
      <w:bookmarkEnd w:id="0"/>
      <w:r w:rsidRPr="00507AC4">
        <w:rPr>
          <w:rFonts w:ascii="Arial" w:hAnsi="Arial" w:cs="Arial"/>
          <w:sz w:val="35"/>
          <w:szCs w:val="35"/>
          <w:lang w:val="en-US"/>
        </w:rPr>
        <w:t>Data sheet and list of spare parts for Red Dragon</w:t>
      </w:r>
      <w:r w:rsidRPr="00507AC4">
        <w:rPr>
          <w:rFonts w:ascii="Arial" w:hAnsi="Arial" w:cs="Arial"/>
          <w:sz w:val="20"/>
          <w:szCs w:val="20"/>
          <w:lang w:val="en-US"/>
        </w:rPr>
        <w:t xml:space="preserve">® </w:t>
      </w:r>
      <w:r w:rsidRPr="00507AC4">
        <w:rPr>
          <w:rFonts w:ascii="Arial" w:hAnsi="Arial" w:cs="Arial"/>
          <w:sz w:val="35"/>
          <w:szCs w:val="35"/>
          <w:lang w:val="en-US"/>
        </w:rPr>
        <w:t>3 pump</w:t>
      </w:r>
      <w:r w:rsidRPr="00507AC4">
        <w:rPr>
          <w:lang w:val="en-US"/>
        </w:rPr>
        <w:br/>
      </w:r>
      <w:r w:rsidRPr="00507AC4">
        <w:rPr>
          <w:rFonts w:ascii="Arial" w:hAnsi="Arial" w:cs="Arial"/>
          <w:sz w:val="35"/>
          <w:szCs w:val="35"/>
          <w:lang w:val="en-US"/>
        </w:rPr>
        <w:t>HIGH PRESSURE VERSION</w:t>
      </w:r>
      <w:r w:rsidRPr="00507AC4">
        <w:rPr>
          <w:lang w:val="en-US"/>
        </w:rPr>
        <w:br/>
      </w:r>
      <w:r w:rsidRPr="00507AC4">
        <w:rPr>
          <w:rFonts w:ascii="Arial" w:hAnsi="Arial" w:cs="Arial"/>
          <w:sz w:val="25"/>
          <w:szCs w:val="25"/>
          <w:lang w:val="en-US"/>
        </w:rPr>
        <w:t>For all Red Dragon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® </w:t>
      </w:r>
      <w:r w:rsidRPr="00507AC4">
        <w:rPr>
          <w:rFonts w:ascii="Arial" w:hAnsi="Arial" w:cs="Arial"/>
          <w:sz w:val="25"/>
          <w:szCs w:val="25"/>
          <w:lang w:val="en-US"/>
        </w:rPr>
        <w:t>3 Speedy 230 Watt / 19,0m</w:t>
      </w:r>
      <w:r w:rsidRPr="00507AC4">
        <w:rPr>
          <w:rFonts w:ascii="Arial" w:hAnsi="Arial" w:cs="Arial"/>
          <w:sz w:val="15"/>
          <w:szCs w:val="15"/>
          <w:lang w:val="en-US"/>
        </w:rPr>
        <w:t xml:space="preserve">3 </w:t>
      </w:r>
      <w:r w:rsidRPr="00507AC4">
        <w:rPr>
          <w:rFonts w:ascii="Arial" w:hAnsi="Arial" w:cs="Arial"/>
          <w:sz w:val="25"/>
          <w:szCs w:val="25"/>
          <w:lang w:val="en-US"/>
        </w:rPr>
        <w:t>pumps (High Pressure)</w:t>
      </w:r>
    </w:p>
    <w:p w:rsidR="00507AC4" w:rsidRPr="00507AC4" w:rsidRDefault="00507AC4">
      <w:pPr>
        <w:rPr>
          <w:lang w:val="en-US"/>
        </w:rPr>
      </w:pPr>
      <w:r>
        <w:rPr>
          <w:noProof/>
          <w:lang w:eastAsia="fr-BE"/>
        </w:rPr>
        <w:lastRenderedPageBreak/>
        <w:drawing>
          <wp:inline distT="0" distB="0" distL="0" distR="0" wp14:anchorId="45982491" wp14:editId="11BB9794">
            <wp:extent cx="5760720" cy="3566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C4" w:rsidRPr="00507AC4" w:rsidRDefault="00507AC4">
      <w:pPr>
        <w:rPr>
          <w:lang w:val="en-US"/>
        </w:rPr>
      </w:pPr>
    </w:p>
    <w:sectPr w:rsidR="00507AC4" w:rsidRPr="0050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C4"/>
    <w:rsid w:val="00095E49"/>
    <w:rsid w:val="005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48353-DC71-4DD8-B5D4-4C0E4874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Admin-03</dc:creator>
  <cp:keywords/>
  <dc:description/>
  <cp:lastModifiedBy>Admin-03</cp:lastModifiedBy>
  <cp:revision>2</cp:revision>
  <dcterms:created xsi:type="dcterms:W3CDTF">2022-02-27T09:48:00Z</dcterms:created>
  <dcterms:modified xsi:type="dcterms:W3CDTF">2022-02-27T09:59:00Z</dcterms:modified>
</cp:coreProperties>
</file>